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D38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РСО-АЛАНИЯ</w:t>
      </w: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D38">
        <w:rPr>
          <w:rFonts w:ascii="Times New Roman" w:hAnsi="Times New Roman" w:cs="Times New Roman"/>
          <w:b/>
          <w:bCs/>
          <w:sz w:val="28"/>
          <w:szCs w:val="28"/>
        </w:rPr>
        <w:t>ЦЕНТР РАЗВИТИЯ ТВОРЧЕСТВА ДЕТЕЙ И ЮНОШЕСТВА «ЗАРЯ»</w:t>
      </w: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7D38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D38">
        <w:rPr>
          <w:rFonts w:ascii="Times New Roman" w:hAnsi="Times New Roman" w:cs="Times New Roman"/>
          <w:b/>
          <w:bCs/>
          <w:sz w:val="28"/>
          <w:szCs w:val="28"/>
        </w:rPr>
        <w:t>К ПЕДА</w:t>
      </w:r>
      <w:r>
        <w:rPr>
          <w:rFonts w:ascii="Times New Roman" w:hAnsi="Times New Roman" w:cs="Times New Roman"/>
          <w:b/>
          <w:bCs/>
          <w:sz w:val="28"/>
          <w:szCs w:val="28"/>
        </w:rPr>
        <w:t>ГОГИЧЕСКОМУ СОВЕТУ ОТ 30.08.2017</w:t>
      </w: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D38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</w:t>
      </w:r>
      <w:r w:rsidR="00096E6C">
        <w:rPr>
          <w:rFonts w:ascii="Times New Roman" w:hAnsi="Times New Roman" w:cs="Times New Roman"/>
          <w:b/>
          <w:bCs/>
          <w:sz w:val="28"/>
          <w:szCs w:val="28"/>
        </w:rPr>
        <w:t>ИИ ЭФФЕКТИВНОСТИ ДЕЯТЕЛЬНОСТИ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 w:rsidRPr="009B7D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7D38">
        <w:rPr>
          <w:rFonts w:ascii="Times New Roman" w:hAnsi="Times New Roman" w:cs="Times New Roman"/>
          <w:bCs/>
          <w:sz w:val="28"/>
          <w:szCs w:val="28"/>
        </w:rPr>
        <w:t xml:space="preserve">Докладчик: </w:t>
      </w:r>
    </w:p>
    <w:p w:rsidR="009B7D38" w:rsidRPr="009B7D38" w:rsidRDefault="009B7D38" w:rsidP="009B7D38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методист</w:t>
      </w:r>
    </w:p>
    <w:p w:rsidR="009B7D38" w:rsidRPr="009B7D38" w:rsidRDefault="009B7D38" w:rsidP="009B7D38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Гудиева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Т.Т.</w:t>
      </w:r>
    </w:p>
    <w:p w:rsidR="009B7D38" w:rsidRPr="009B7D38" w:rsidRDefault="009B7D38" w:rsidP="009B7D38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38" w:rsidRPr="009B7D38" w:rsidRDefault="009B7D38" w:rsidP="009B7D38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Владикавказ 2017</w:t>
      </w:r>
      <w:r w:rsidRPr="009B7D3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B650C" w:rsidRDefault="0025131F" w:rsidP="0025131F">
      <w:p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ЭФФЕКТИВНОСТИ ДЕЯТЕЛЬНОСТИ ПЕДАГОГОВ ДОПОЛНИТЕЛЬНОГО ОБРАЗОВАНИЯ</w:t>
      </w:r>
    </w:p>
    <w:p w:rsidR="005A5F62" w:rsidRDefault="006B650C" w:rsidP="005A5F62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>Модернизация системы образования в России выдвигает вопросы формирования профессиональной компетентности педагогических кадров различных образовательных сфер</w:t>
      </w:r>
      <w:r w:rsidR="005A5F62">
        <w:rPr>
          <w:rFonts w:ascii="Times New Roman" w:hAnsi="Times New Roman" w:cs="Times New Roman"/>
          <w:sz w:val="28"/>
          <w:szCs w:val="28"/>
        </w:rPr>
        <w:t>, в том числе</w:t>
      </w:r>
      <w:bookmarkStart w:id="0" w:name="_GoBack"/>
      <w:bookmarkEnd w:id="0"/>
      <w:r w:rsidR="005A5F62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</w:t>
      </w:r>
      <w:r w:rsidRPr="006B650C">
        <w:rPr>
          <w:rFonts w:ascii="Times New Roman" w:hAnsi="Times New Roman" w:cs="Times New Roman"/>
          <w:sz w:val="28"/>
          <w:szCs w:val="28"/>
        </w:rPr>
        <w:t>.</w:t>
      </w:r>
    </w:p>
    <w:p w:rsidR="006B650C" w:rsidRPr="006B650C" w:rsidRDefault="006B650C" w:rsidP="005A5F62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 xml:space="preserve">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разносторонней личности гражданина своей страны, способной к социальной адаптации в обществе,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</w:t>
      </w:r>
      <w:proofErr w:type="spellStart"/>
      <w:r w:rsidRPr="006B650C">
        <w:rPr>
          <w:rFonts w:ascii="Times New Roman" w:hAnsi="Times New Roman" w:cs="Times New Roman"/>
          <w:sz w:val="28"/>
          <w:szCs w:val="28"/>
        </w:rPr>
        <w:t>конкурентноспособную</w:t>
      </w:r>
      <w:proofErr w:type="spellEnd"/>
      <w:r w:rsidRPr="006B650C">
        <w:rPr>
          <w:rFonts w:ascii="Times New Roman" w:hAnsi="Times New Roman" w:cs="Times New Roman"/>
          <w:sz w:val="28"/>
          <w:szCs w:val="28"/>
        </w:rPr>
        <w:t xml:space="preserve"> личность педагога, способную воспитывать личность в современном, динамично меняющемся мире.  </w:t>
      </w:r>
    </w:p>
    <w:p w:rsidR="006B650C" w:rsidRPr="006B650C" w:rsidRDefault="006B650C" w:rsidP="006B650C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> </w:t>
      </w:r>
      <w:r w:rsidRPr="006B650C">
        <w:rPr>
          <w:rFonts w:ascii="Times New Roman" w:hAnsi="Times New Roman" w:cs="Times New Roman"/>
          <w:b/>
          <w:bCs/>
          <w:sz w:val="28"/>
          <w:szCs w:val="28"/>
        </w:rPr>
        <w:t>Профессиональная компетентность педагога – необходимое условие повышения качества педагогического процесса</w:t>
      </w:r>
    </w:p>
    <w:p w:rsidR="006956AB" w:rsidRDefault="006B650C" w:rsidP="006956AB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> Изменения,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 профессиональной компетентности. Прежде чем говорить о профессиональной компетентности педагога обратимся к основным понятиям  «компетенции» и «компетентность».  </w:t>
      </w:r>
    </w:p>
    <w:p w:rsidR="006B650C" w:rsidRPr="006B650C" w:rsidRDefault="006B650C" w:rsidP="006956AB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>В словаре С.И. Ожегова, понятие «</w:t>
      </w:r>
      <w:proofErr w:type="gramStart"/>
      <w:r w:rsidRPr="006B650C">
        <w:rPr>
          <w:rFonts w:ascii="Times New Roman" w:hAnsi="Times New Roman" w:cs="Times New Roman"/>
          <w:sz w:val="28"/>
          <w:szCs w:val="28"/>
        </w:rPr>
        <w:t>компетентный</w:t>
      </w:r>
      <w:proofErr w:type="gramEnd"/>
      <w:r w:rsidRPr="006B650C">
        <w:rPr>
          <w:rFonts w:ascii="Times New Roman" w:hAnsi="Times New Roman" w:cs="Times New Roman"/>
          <w:sz w:val="28"/>
          <w:szCs w:val="28"/>
        </w:rPr>
        <w:t>» определяется как «осведомлённый, авторитетный в какой-либо области».</w:t>
      </w:r>
    </w:p>
    <w:p w:rsidR="006B650C" w:rsidRPr="006B650C" w:rsidRDefault="006B650C" w:rsidP="006B650C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>В педагогической литературе отсутствует единая точка зрения на содержание понятий «компетенция», «компетентность».</w:t>
      </w:r>
      <w:r w:rsidR="006956AB">
        <w:rPr>
          <w:rFonts w:ascii="Times New Roman" w:hAnsi="Times New Roman" w:cs="Times New Roman"/>
          <w:sz w:val="28"/>
          <w:szCs w:val="28"/>
        </w:rPr>
        <w:t xml:space="preserve"> </w:t>
      </w:r>
      <w:r w:rsidRPr="006B650C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6B650C">
        <w:rPr>
          <w:rFonts w:ascii="Times New Roman" w:hAnsi="Times New Roman" w:cs="Times New Roman"/>
          <w:sz w:val="28"/>
          <w:szCs w:val="28"/>
        </w:rPr>
        <w:t xml:space="preserve"> – личностные и межличностные качества, способности, навыки и знания, которые выражены в различных формах и ситуациях работы и социальной жизни. В настоящее время понятие «компетентность» расширено, в него </w:t>
      </w:r>
      <w:r w:rsidRPr="006B650C">
        <w:rPr>
          <w:rFonts w:ascii="Times New Roman" w:hAnsi="Times New Roman" w:cs="Times New Roman"/>
          <w:sz w:val="28"/>
          <w:szCs w:val="28"/>
        </w:rPr>
        <w:lastRenderedPageBreak/>
        <w:t>включены личностные качества человека.  Под компетентностью подразумевается – обладание человеком соответствующей компетенцией, включающей его личностное отношение к ней и предмету деятельности.</w:t>
      </w:r>
    </w:p>
    <w:p w:rsidR="006B650C" w:rsidRPr="006B650C" w:rsidRDefault="006B650C" w:rsidP="00560A19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>Компетенции являются структурными компонентами компетентности.</w:t>
      </w:r>
    </w:p>
    <w:p w:rsidR="006B650C" w:rsidRPr="006B650C" w:rsidRDefault="006B650C" w:rsidP="00560A19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>Под </w:t>
      </w:r>
      <w:r w:rsidRPr="006B650C">
        <w:rPr>
          <w:rFonts w:ascii="Times New Roman" w:hAnsi="Times New Roman" w:cs="Times New Roman"/>
          <w:b/>
          <w:bCs/>
          <w:sz w:val="28"/>
          <w:szCs w:val="28"/>
        </w:rPr>
        <w:t>профессиональной компетентностью</w:t>
      </w:r>
      <w:r w:rsidRPr="006B650C">
        <w:rPr>
          <w:rFonts w:ascii="Times New Roman" w:hAnsi="Times New Roman" w:cs="Times New Roman"/>
          <w:sz w:val="28"/>
          <w:szCs w:val="28"/>
        </w:rPr>
        <w:t> понимается совокупность профессиональных и личностных качеств, необходимых для успешной педагогической деятельности. </w:t>
      </w:r>
      <w:r w:rsidRPr="006B650C">
        <w:rPr>
          <w:rFonts w:ascii="Times New Roman" w:hAnsi="Times New Roman" w:cs="Times New Roman"/>
          <w:b/>
          <w:bCs/>
          <w:sz w:val="28"/>
          <w:szCs w:val="28"/>
        </w:rPr>
        <w:t>Развитие профессиональной компетентности</w:t>
      </w:r>
      <w:r w:rsidRPr="006B650C">
        <w:rPr>
          <w:rFonts w:ascii="Times New Roman" w:hAnsi="Times New Roman" w:cs="Times New Roman"/>
          <w:sz w:val="28"/>
          <w:szCs w:val="28"/>
        </w:rPr>
        <w:t> </w:t>
      </w:r>
      <w:r w:rsidR="00723E15">
        <w:rPr>
          <w:rFonts w:ascii="Times New Roman" w:hAnsi="Times New Roman" w:cs="Times New Roman"/>
          <w:sz w:val="28"/>
          <w:szCs w:val="28"/>
        </w:rPr>
        <w:t xml:space="preserve"> </w:t>
      </w:r>
      <w:r w:rsidRPr="006B650C">
        <w:rPr>
          <w:rFonts w:ascii="Times New Roman" w:hAnsi="Times New Roman" w:cs="Times New Roman"/>
          <w:sz w:val="28"/>
          <w:szCs w:val="28"/>
        </w:rPr>
        <w:t>–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среде.</w:t>
      </w:r>
    </w:p>
    <w:p w:rsidR="006B650C" w:rsidRPr="006B650C" w:rsidRDefault="006B650C" w:rsidP="006B650C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>         К основным составляющим профессиональной компетентности относятся:</w:t>
      </w:r>
    </w:p>
    <w:p w:rsidR="006B650C" w:rsidRPr="00723E15" w:rsidRDefault="006B650C" w:rsidP="00723E15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E15">
        <w:rPr>
          <w:rFonts w:ascii="Times New Roman" w:hAnsi="Times New Roman" w:cs="Times New Roman"/>
          <w:b/>
          <w:bCs/>
          <w:sz w:val="28"/>
          <w:szCs w:val="28"/>
        </w:rPr>
        <w:t>интеллектуально-педагогическая компетентность</w:t>
      </w:r>
      <w:r w:rsidRPr="00723E15">
        <w:rPr>
          <w:rFonts w:ascii="Times New Roman" w:hAnsi="Times New Roman" w:cs="Times New Roman"/>
          <w:sz w:val="28"/>
          <w:szCs w:val="28"/>
        </w:rPr>
        <w:t> – умение применять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6B650C" w:rsidRPr="00723E15" w:rsidRDefault="006B650C" w:rsidP="00723E15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E15"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компетентность</w:t>
      </w:r>
      <w:r w:rsidRPr="00723E15">
        <w:rPr>
          <w:rFonts w:ascii="Times New Roman" w:hAnsi="Times New Roman" w:cs="Times New Roman"/>
          <w:sz w:val="28"/>
          <w:szCs w:val="28"/>
        </w:rPr>
        <w:t xml:space="preserve"> – значимое профессиональное качество, включающее речевые навыки, навыки взаимодействия с окружающими людьми, экстраверсию, </w:t>
      </w:r>
      <w:proofErr w:type="spellStart"/>
      <w:r w:rsidRPr="00723E1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723E15">
        <w:rPr>
          <w:rFonts w:ascii="Times New Roman" w:hAnsi="Times New Roman" w:cs="Times New Roman"/>
          <w:sz w:val="28"/>
          <w:szCs w:val="28"/>
        </w:rPr>
        <w:t>;</w:t>
      </w:r>
    </w:p>
    <w:p w:rsidR="006B650C" w:rsidRPr="00723E15" w:rsidRDefault="006B650C" w:rsidP="00723E15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E15">
        <w:rPr>
          <w:rFonts w:ascii="Times New Roman" w:hAnsi="Times New Roman" w:cs="Times New Roman"/>
          <w:b/>
          <w:bCs/>
          <w:sz w:val="28"/>
          <w:szCs w:val="28"/>
        </w:rPr>
        <w:t>информационная компетентность</w:t>
      </w:r>
      <w:r w:rsidRPr="00723E15">
        <w:rPr>
          <w:rFonts w:ascii="Times New Roman" w:hAnsi="Times New Roman" w:cs="Times New Roman"/>
          <w:sz w:val="28"/>
          <w:szCs w:val="28"/>
        </w:rPr>
        <w:t> – объем информации педагога о себе, воспитанниках, родителях,  коллегах; </w:t>
      </w:r>
    </w:p>
    <w:p w:rsidR="006B650C" w:rsidRPr="00723E15" w:rsidRDefault="006B650C" w:rsidP="00723E15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23E15">
        <w:rPr>
          <w:rFonts w:ascii="Times New Roman" w:hAnsi="Times New Roman" w:cs="Times New Roman"/>
          <w:b/>
          <w:bCs/>
          <w:sz w:val="28"/>
          <w:szCs w:val="28"/>
        </w:rPr>
        <w:t>рефлексивная компетентность</w:t>
      </w:r>
      <w:r w:rsidRPr="00723E15">
        <w:rPr>
          <w:rFonts w:ascii="Times New Roman" w:hAnsi="Times New Roman" w:cs="Times New Roman"/>
          <w:sz w:val="28"/>
          <w:szCs w:val="28"/>
        </w:rPr>
        <w:t> – умение педагога управлять своим поведением, контролировать свои эмоции, способность к рефлексии, стрессоустойчивость.</w:t>
      </w:r>
    </w:p>
    <w:p w:rsidR="006B650C" w:rsidRPr="006B650C" w:rsidRDefault="006B650C" w:rsidP="00723E1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>Следовательно, на сегодняшний день любому специалисту необходимо обладать определенным  набором компетенций.</w:t>
      </w:r>
    </w:p>
    <w:p w:rsidR="006B650C" w:rsidRPr="006B650C" w:rsidRDefault="006B650C" w:rsidP="00723E1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50C">
        <w:rPr>
          <w:rFonts w:ascii="Times New Roman" w:hAnsi="Times New Roman" w:cs="Times New Roman"/>
          <w:sz w:val="28"/>
          <w:szCs w:val="28"/>
        </w:rPr>
        <w:t xml:space="preserve">Успешность педагогической деятельности во многом зависит от умения и способности каждого педагога мобилизовать свои собственные усилия на систематическую умственную работу, рационально строить свою </w:t>
      </w:r>
      <w:r w:rsidRPr="006B650C">
        <w:rPr>
          <w:rFonts w:ascii="Times New Roman" w:hAnsi="Times New Roman" w:cs="Times New Roman"/>
          <w:sz w:val="28"/>
          <w:szCs w:val="28"/>
        </w:rPr>
        <w:lastRenderedPageBreak/>
        <w:t>деятельность, управлять своим эмоциональным и психологическим состоянием использовать свой потенциал, проявлять творческую активность.</w:t>
      </w:r>
    </w:p>
    <w:p w:rsidR="00723E15" w:rsidRPr="00723E15" w:rsidRDefault="00723E15" w:rsidP="00723E1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23E15">
        <w:rPr>
          <w:rFonts w:ascii="Times New Roman" w:hAnsi="Times New Roman" w:cs="Times New Roman"/>
          <w:sz w:val="28"/>
          <w:szCs w:val="28"/>
        </w:rPr>
        <w:t>За последние годы произошло коренное изменение роли и места персональных компьютеров и информационных технологий в жизни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деятельности.</w:t>
      </w:r>
    </w:p>
    <w:p w:rsidR="00207206" w:rsidRDefault="00723E15" w:rsidP="00723E1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23E15">
        <w:rPr>
          <w:rFonts w:ascii="Times New Roman" w:hAnsi="Times New Roman" w:cs="Times New Roman"/>
          <w:sz w:val="28"/>
          <w:szCs w:val="28"/>
        </w:rPr>
        <w:t>Как показывает практика, без новых информационных технологий уже невозможно представить современную жизнь.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образовательного процесса. Однако действующая система дошкольного образования существенно отстает от процессов, происходящих в обществе в целом, где наиболее важным и значительным товаром становится информация, способы ее хранения и использования.</w:t>
      </w:r>
    </w:p>
    <w:p w:rsidR="00723E15" w:rsidRDefault="00723E15" w:rsidP="00723E1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23E15">
        <w:rPr>
          <w:rFonts w:ascii="Times New Roman" w:hAnsi="Times New Roman" w:cs="Times New Roman"/>
          <w:sz w:val="28"/>
          <w:szCs w:val="28"/>
        </w:rPr>
        <w:t>Очевидно, что педагог,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 Мультимедиа-занятия, которые проводятся на основе компьютерных обучающих программ по всем предметам,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 благодаря возможности демонстрации явлений и объектов в динамике. Владение компьютерными технологиями позволяет увеличить поток информации по содержанию предмета и методическим вопросам благодаря данным, имеющимся на электронных носителях и в Интернете.</w:t>
      </w:r>
    </w:p>
    <w:p w:rsidR="00723E15" w:rsidRPr="006B650C" w:rsidRDefault="00723E15" w:rsidP="00723E15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3E15">
        <w:rPr>
          <w:rFonts w:ascii="Times New Roman" w:hAnsi="Times New Roman" w:cs="Times New Roman"/>
          <w:sz w:val="28"/>
          <w:szCs w:val="28"/>
        </w:rPr>
        <w:t>едагоги испытывают затруднения в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вании компьютера в </w:t>
      </w:r>
      <w:r w:rsidRPr="00723E15">
        <w:rPr>
          <w:rFonts w:ascii="Times New Roman" w:hAnsi="Times New Roman" w:cs="Times New Roman"/>
          <w:sz w:val="28"/>
          <w:szCs w:val="28"/>
        </w:rPr>
        <w:t>образовательном процессе вследствие того, что имеют разный уровень информационно-компьютерной компетентности</w:t>
      </w:r>
      <w:proofErr w:type="gramStart"/>
      <w:r w:rsidRPr="00723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D9D" w:rsidRPr="00EC6D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C6D9D" w:rsidRPr="00EC6D9D">
        <w:rPr>
          <w:rFonts w:ascii="Times New Roman" w:hAnsi="Times New Roman" w:cs="Times New Roman"/>
          <w:sz w:val="28"/>
          <w:szCs w:val="28"/>
        </w:rPr>
        <w:t xml:space="preserve">ожно с уверенностью </w:t>
      </w:r>
      <w:r w:rsidR="00EC6D9D" w:rsidRPr="00EC6D9D">
        <w:rPr>
          <w:rFonts w:ascii="Times New Roman" w:hAnsi="Times New Roman" w:cs="Times New Roman"/>
          <w:sz w:val="28"/>
          <w:szCs w:val="28"/>
        </w:rPr>
        <w:lastRenderedPageBreak/>
        <w:t>сказать, что компьютер является эффективным техническим средством, при помощи которого можно значительно разнообразить воспитание и обучение и всесторонне развить ребенка.</w:t>
      </w:r>
      <w:r w:rsidR="00EC6D9D">
        <w:rPr>
          <w:rFonts w:ascii="Times New Roman" w:hAnsi="Times New Roman" w:cs="Times New Roman"/>
          <w:sz w:val="28"/>
          <w:szCs w:val="28"/>
        </w:rPr>
        <w:t xml:space="preserve"> Поэтому развитие информационно-компьютерной компетентности педагогов является на сегодняшний день одной из наиболее актуальных задач.</w:t>
      </w:r>
    </w:p>
    <w:sectPr w:rsidR="00723E15" w:rsidRPr="006B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85" w:rsidRDefault="00143C85" w:rsidP="00723E15">
      <w:pPr>
        <w:spacing w:line="240" w:lineRule="auto"/>
      </w:pPr>
      <w:r>
        <w:separator/>
      </w:r>
    </w:p>
  </w:endnote>
  <w:endnote w:type="continuationSeparator" w:id="0">
    <w:p w:rsidR="00143C85" w:rsidRDefault="00143C85" w:rsidP="00723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85" w:rsidRDefault="00143C85" w:rsidP="00723E15">
      <w:pPr>
        <w:spacing w:line="240" w:lineRule="auto"/>
      </w:pPr>
      <w:r>
        <w:separator/>
      </w:r>
    </w:p>
  </w:footnote>
  <w:footnote w:type="continuationSeparator" w:id="0">
    <w:p w:rsidR="00143C85" w:rsidRDefault="00143C85" w:rsidP="00723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9EC"/>
    <w:multiLevelType w:val="hybridMultilevel"/>
    <w:tmpl w:val="B524C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3B0BC7"/>
    <w:multiLevelType w:val="hybridMultilevel"/>
    <w:tmpl w:val="13029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C"/>
    <w:rsid w:val="00096E6C"/>
    <w:rsid w:val="00143C85"/>
    <w:rsid w:val="00207206"/>
    <w:rsid w:val="0025131F"/>
    <w:rsid w:val="00560A19"/>
    <w:rsid w:val="005A5F62"/>
    <w:rsid w:val="006956AB"/>
    <w:rsid w:val="006B650C"/>
    <w:rsid w:val="00723E15"/>
    <w:rsid w:val="009B7D38"/>
    <w:rsid w:val="00E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E1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E15"/>
  </w:style>
  <w:style w:type="paragraph" w:styleId="a6">
    <w:name w:val="footer"/>
    <w:basedOn w:val="a"/>
    <w:link w:val="a7"/>
    <w:uiPriority w:val="99"/>
    <w:unhideWhenUsed/>
    <w:rsid w:val="00723E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E1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E15"/>
  </w:style>
  <w:style w:type="paragraph" w:styleId="a6">
    <w:name w:val="footer"/>
    <w:basedOn w:val="a"/>
    <w:link w:val="a7"/>
    <w:uiPriority w:val="99"/>
    <w:unhideWhenUsed/>
    <w:rsid w:val="00723E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Элто</cp:lastModifiedBy>
  <cp:revision>11</cp:revision>
  <dcterms:created xsi:type="dcterms:W3CDTF">2017-08-30T15:59:00Z</dcterms:created>
  <dcterms:modified xsi:type="dcterms:W3CDTF">2017-08-30T16:10:00Z</dcterms:modified>
</cp:coreProperties>
</file>